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58" w:rsidRDefault="00A32B58" w:rsidP="005E3443">
      <w:pPr>
        <w:spacing w:after="0"/>
        <w:jc w:val="center"/>
        <w:rPr>
          <w:rFonts w:asciiTheme="minorHAnsi" w:hAnsiTheme="minorHAnsi" w:cstheme="minorHAnsi"/>
          <w:b/>
          <w:bCs/>
          <w:iCs/>
          <w:color w:val="4F81BD" w:themeColor="accent1"/>
          <w:sz w:val="28"/>
          <w:szCs w:val="28"/>
          <w:lang w:val="en-US"/>
        </w:rPr>
      </w:pPr>
      <w:r w:rsidRPr="00B12698">
        <w:rPr>
          <w:rFonts w:asciiTheme="minorHAnsi" w:hAnsiTheme="minorHAnsi" w:cstheme="minorHAnsi"/>
          <w:b/>
          <w:bCs/>
          <w:iCs/>
          <w:color w:val="4F81BD" w:themeColor="accent1"/>
          <w:sz w:val="28"/>
          <w:szCs w:val="28"/>
        </w:rPr>
        <w:t>Инструкция по заполнению накладной</w:t>
      </w:r>
      <w:r w:rsidR="00124ECE" w:rsidRPr="00B12698">
        <w:rPr>
          <w:rFonts w:asciiTheme="minorHAnsi" w:hAnsiTheme="minorHAnsi" w:cstheme="minorHAnsi"/>
          <w:b/>
          <w:bCs/>
          <w:iCs/>
          <w:color w:val="4F81BD" w:themeColor="accent1"/>
          <w:sz w:val="28"/>
          <w:szCs w:val="28"/>
        </w:rPr>
        <w:t xml:space="preserve"> </w:t>
      </w:r>
      <w:r w:rsidR="00BF668D" w:rsidRPr="00B12698">
        <w:rPr>
          <w:rFonts w:asciiTheme="minorHAnsi" w:hAnsiTheme="minorHAnsi" w:cstheme="minorHAnsi"/>
          <w:b/>
          <w:bCs/>
          <w:iCs/>
          <w:color w:val="4F81BD" w:themeColor="accent1"/>
          <w:sz w:val="28"/>
          <w:szCs w:val="28"/>
          <w:lang w:val="en-US"/>
        </w:rPr>
        <w:t>KS</w:t>
      </w:r>
      <w:r w:rsidR="00BF668D" w:rsidRPr="00B12698">
        <w:rPr>
          <w:rFonts w:asciiTheme="minorHAnsi" w:hAnsiTheme="minorHAnsi" w:cstheme="minorHAnsi"/>
          <w:b/>
          <w:bCs/>
          <w:iCs/>
          <w:color w:val="4F81BD" w:themeColor="accent1"/>
          <w:sz w:val="28"/>
          <w:szCs w:val="28"/>
        </w:rPr>
        <w:t>-</w:t>
      </w:r>
      <w:r w:rsidR="00BF668D" w:rsidRPr="00B12698">
        <w:rPr>
          <w:rFonts w:asciiTheme="minorHAnsi" w:hAnsiTheme="minorHAnsi" w:cstheme="minorHAnsi"/>
          <w:b/>
          <w:bCs/>
          <w:iCs/>
          <w:color w:val="4F81BD" w:themeColor="accent1"/>
          <w:sz w:val="28"/>
          <w:szCs w:val="28"/>
          <w:lang w:val="en-US"/>
        </w:rPr>
        <w:t>express</w:t>
      </w:r>
    </w:p>
    <w:p w:rsidR="00B12698" w:rsidRPr="00B12698" w:rsidRDefault="00B12698" w:rsidP="005E3443">
      <w:pPr>
        <w:spacing w:after="0"/>
        <w:jc w:val="center"/>
        <w:rPr>
          <w:rFonts w:asciiTheme="minorHAnsi" w:hAnsiTheme="minorHAnsi" w:cstheme="minorHAnsi"/>
          <w:b/>
          <w:bCs/>
          <w:iCs/>
          <w:color w:val="4F81BD" w:themeColor="accent1"/>
          <w:sz w:val="28"/>
          <w:szCs w:val="28"/>
        </w:rPr>
      </w:pPr>
      <w:bookmarkStart w:id="0" w:name="_GoBack"/>
      <w:bookmarkEnd w:id="0"/>
    </w:p>
    <w:p w:rsidR="00A32B58" w:rsidRPr="00B12698" w:rsidRDefault="00A32B58" w:rsidP="005E3443">
      <w:pPr>
        <w:spacing w:after="0"/>
        <w:jc w:val="both"/>
        <w:rPr>
          <w:rFonts w:asciiTheme="minorHAnsi" w:hAnsiTheme="minorHAnsi" w:cstheme="minorHAnsi"/>
        </w:rPr>
      </w:pPr>
      <w:r w:rsidRPr="00B12698">
        <w:rPr>
          <w:rFonts w:asciiTheme="minorHAnsi" w:hAnsiTheme="minorHAnsi" w:cstheme="minorHAnsi"/>
        </w:rPr>
        <w:t>Накладная «</w:t>
      </w:r>
      <w:r w:rsidR="00BF668D" w:rsidRPr="00B12698">
        <w:rPr>
          <w:rFonts w:asciiTheme="minorHAnsi" w:hAnsiTheme="minorHAnsi" w:cstheme="minorHAnsi"/>
          <w:lang w:val="en-US"/>
        </w:rPr>
        <w:t>KS</w:t>
      </w:r>
      <w:r w:rsidR="00BF668D" w:rsidRPr="00B12698">
        <w:rPr>
          <w:rFonts w:asciiTheme="minorHAnsi" w:hAnsiTheme="minorHAnsi" w:cstheme="minorHAnsi"/>
        </w:rPr>
        <w:t>-</w:t>
      </w:r>
      <w:r w:rsidR="00BF668D" w:rsidRPr="00B12698">
        <w:rPr>
          <w:rFonts w:asciiTheme="minorHAnsi" w:hAnsiTheme="minorHAnsi" w:cstheme="minorHAnsi"/>
          <w:lang w:val="en-US"/>
        </w:rPr>
        <w:t>express</w:t>
      </w:r>
      <w:r w:rsidRPr="00B12698">
        <w:rPr>
          <w:rFonts w:asciiTheme="minorHAnsi" w:hAnsiTheme="minorHAnsi" w:cstheme="minorHAnsi"/>
        </w:rPr>
        <w:t>» оформляется</w:t>
      </w:r>
      <w:r w:rsidR="00BF668D" w:rsidRPr="00B12698">
        <w:rPr>
          <w:rFonts w:asciiTheme="minorHAnsi" w:hAnsiTheme="minorHAnsi" w:cstheme="minorHAnsi"/>
        </w:rPr>
        <w:t xml:space="preserve"> при оказании услуг по экспресс-</w:t>
      </w:r>
      <w:r w:rsidRPr="00B12698">
        <w:rPr>
          <w:rFonts w:asciiTheme="minorHAnsi" w:hAnsiTheme="minorHAnsi" w:cstheme="minorHAnsi"/>
        </w:rPr>
        <w:t>доставке и является документом, подтверждающим факт приема отправления компанией «</w:t>
      </w:r>
      <w:r w:rsidR="00BF668D" w:rsidRPr="00B12698">
        <w:rPr>
          <w:rFonts w:asciiTheme="minorHAnsi" w:hAnsiTheme="minorHAnsi" w:cstheme="minorHAnsi"/>
          <w:lang w:val="en-US"/>
        </w:rPr>
        <w:t>KS</w:t>
      </w:r>
      <w:r w:rsidR="00BF668D" w:rsidRPr="00B12698">
        <w:rPr>
          <w:rFonts w:asciiTheme="minorHAnsi" w:hAnsiTheme="minorHAnsi" w:cstheme="minorHAnsi"/>
        </w:rPr>
        <w:t>-</w:t>
      </w:r>
      <w:r w:rsidR="00BF668D" w:rsidRPr="00B12698">
        <w:rPr>
          <w:rFonts w:asciiTheme="minorHAnsi" w:hAnsiTheme="minorHAnsi" w:cstheme="minorHAnsi"/>
          <w:lang w:val="en-US"/>
        </w:rPr>
        <w:t>express</w:t>
      </w:r>
      <w:r w:rsidRPr="00B12698">
        <w:rPr>
          <w:rFonts w:asciiTheme="minorHAnsi" w:hAnsiTheme="minorHAnsi" w:cstheme="minorHAnsi"/>
        </w:rPr>
        <w:t>» у отправителя.</w:t>
      </w:r>
    </w:p>
    <w:p w:rsidR="00BF668D" w:rsidRPr="00B12698" w:rsidRDefault="00A32B58" w:rsidP="005E3443">
      <w:pPr>
        <w:spacing w:after="0"/>
        <w:jc w:val="both"/>
        <w:rPr>
          <w:rFonts w:asciiTheme="minorHAnsi" w:hAnsiTheme="minorHAnsi" w:cstheme="minorHAnsi"/>
        </w:rPr>
      </w:pPr>
      <w:r w:rsidRPr="00B12698">
        <w:rPr>
          <w:rFonts w:asciiTheme="minorHAnsi" w:hAnsiTheme="minorHAnsi" w:cstheme="minorHAnsi"/>
        </w:rPr>
        <w:t>Накладную необходимо заполнять разборчиво</w:t>
      </w:r>
      <w:r w:rsidR="00BF668D" w:rsidRPr="00B12698">
        <w:rPr>
          <w:rFonts w:asciiTheme="minorHAnsi" w:hAnsiTheme="minorHAnsi" w:cstheme="minorHAnsi"/>
        </w:rPr>
        <w:t xml:space="preserve"> шариковой ручкой и писать с нажимом, чтобы информация была четко видна на всех четырех экземплярах накладной!</w:t>
      </w:r>
    </w:p>
    <w:p w:rsidR="00BF668D" w:rsidRDefault="00BF668D" w:rsidP="005E34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668D" w:rsidRPr="00BF668D" w:rsidRDefault="001A26DD" w:rsidP="005E344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A26DD">
        <w:drawing>
          <wp:inline distT="0" distB="0" distL="0" distR="0">
            <wp:extent cx="6390005" cy="4868095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58" w:rsidRPr="005E3443" w:rsidRDefault="00A32B58" w:rsidP="005E34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B58" w:rsidRPr="00B12698" w:rsidRDefault="00A32B58" w:rsidP="005E344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Накладная «</w:t>
      </w:r>
      <w:r w:rsidR="001A26DD" w:rsidRPr="00B12698">
        <w:rPr>
          <w:rFonts w:asciiTheme="minorHAnsi" w:hAnsiTheme="minorHAnsi" w:cstheme="minorHAnsi"/>
          <w:b/>
          <w:bCs/>
          <w:i/>
          <w:iCs/>
          <w:color w:val="333333"/>
          <w:lang w:val="en-US" w:eastAsia="ru-RU"/>
        </w:rPr>
        <w:t>KS</w:t>
      </w:r>
      <w:r w:rsidR="001A26DD"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-</w:t>
      </w:r>
      <w:r w:rsidR="001A26DD" w:rsidRPr="00B12698">
        <w:rPr>
          <w:rFonts w:asciiTheme="minorHAnsi" w:hAnsiTheme="minorHAnsi" w:cstheme="minorHAnsi"/>
          <w:b/>
          <w:bCs/>
          <w:i/>
          <w:iCs/>
          <w:color w:val="333333"/>
          <w:lang w:val="en-US" w:eastAsia="ru-RU"/>
        </w:rPr>
        <w:t>express</w:t>
      </w: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»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 имеет штрих-кодовый значок с уникальным номером "Номер накладной". По этому номеру можно получить информацию о местонахождении и статусе отправления на нашем сайте </w:t>
      </w:r>
      <w:hyperlink r:id="rId6" w:history="1">
        <w:r w:rsidR="001A26DD" w:rsidRPr="00B12698">
          <w:rPr>
            <w:rStyle w:val="a6"/>
            <w:rFonts w:asciiTheme="minorHAnsi" w:hAnsiTheme="minorHAnsi" w:cstheme="minorHAnsi"/>
            <w:lang w:val="en-US" w:eastAsia="ru-RU"/>
          </w:rPr>
          <w:t>www</w:t>
        </w:r>
        <w:r w:rsidR="001A26DD" w:rsidRPr="00B12698">
          <w:rPr>
            <w:rStyle w:val="a6"/>
            <w:rFonts w:asciiTheme="minorHAnsi" w:hAnsiTheme="minorHAnsi" w:cstheme="minorHAnsi"/>
            <w:lang w:eastAsia="ru-RU"/>
          </w:rPr>
          <w:t>.</w:t>
        </w:r>
        <w:proofErr w:type="spellStart"/>
        <w:r w:rsidR="001A26DD" w:rsidRPr="00B12698">
          <w:rPr>
            <w:rStyle w:val="a6"/>
            <w:rFonts w:asciiTheme="minorHAnsi" w:hAnsiTheme="minorHAnsi" w:cstheme="minorHAnsi"/>
            <w:lang w:val="en-US" w:eastAsia="ru-RU"/>
          </w:rPr>
          <w:t>ks</w:t>
        </w:r>
        <w:proofErr w:type="spellEnd"/>
        <w:r w:rsidR="001A26DD" w:rsidRPr="00B12698">
          <w:rPr>
            <w:rStyle w:val="a6"/>
            <w:rFonts w:asciiTheme="minorHAnsi" w:hAnsiTheme="minorHAnsi" w:cstheme="minorHAnsi"/>
            <w:lang w:eastAsia="ru-RU"/>
          </w:rPr>
          <w:t>-</w:t>
        </w:r>
        <w:r w:rsidR="001A26DD" w:rsidRPr="00B12698">
          <w:rPr>
            <w:rStyle w:val="a6"/>
            <w:rFonts w:asciiTheme="minorHAnsi" w:hAnsiTheme="minorHAnsi" w:cstheme="minorHAnsi"/>
            <w:lang w:val="en-US" w:eastAsia="ru-RU"/>
          </w:rPr>
          <w:t>express</w:t>
        </w:r>
        <w:r w:rsidR="001A26DD" w:rsidRPr="00B12698">
          <w:rPr>
            <w:rStyle w:val="a6"/>
            <w:rFonts w:asciiTheme="minorHAnsi" w:hAnsiTheme="minorHAnsi" w:cstheme="minorHAnsi"/>
            <w:lang w:eastAsia="ru-RU"/>
          </w:rPr>
          <w:t>.</w:t>
        </w:r>
        <w:proofErr w:type="spellStart"/>
        <w:r w:rsidR="001A26DD" w:rsidRPr="00B12698">
          <w:rPr>
            <w:rStyle w:val="a6"/>
            <w:rFonts w:asciiTheme="minorHAnsi" w:hAnsiTheme="minorHAnsi" w:cstheme="minorHAnsi"/>
            <w:lang w:val="en-US" w:eastAsia="ru-RU"/>
          </w:rPr>
          <w:t>ru</w:t>
        </w:r>
        <w:proofErr w:type="spellEnd"/>
      </w:hyperlink>
      <w:r w:rsidR="001A26DD" w:rsidRPr="00B12698">
        <w:rPr>
          <w:rFonts w:asciiTheme="minorHAnsi" w:hAnsiTheme="minorHAnsi" w:cstheme="minorHAnsi"/>
          <w:color w:val="333333"/>
          <w:lang w:eastAsia="ru-RU"/>
        </w:rPr>
        <w:t xml:space="preserve"> 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в разделе </w:t>
      </w:r>
      <w:r w:rsidRPr="00B12698">
        <w:rPr>
          <w:rFonts w:asciiTheme="minorHAnsi" w:hAnsiTheme="minorHAnsi" w:cstheme="minorHAnsi"/>
        </w:rPr>
        <w:t>«отслеживание».</w:t>
      </w:r>
    </w:p>
    <w:p w:rsidR="00A32B58" w:rsidRPr="00B12698" w:rsidRDefault="00A32B58" w:rsidP="005E344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Раздел «Отправитель»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 (заполняется отправителем </w:t>
      </w:r>
      <w:r w:rsidRPr="00B12698">
        <w:rPr>
          <w:rFonts w:asciiTheme="minorHAnsi" w:hAnsiTheme="minorHAnsi" w:cstheme="minorHAnsi"/>
          <w:b/>
          <w:bCs/>
          <w:color w:val="333333"/>
          <w:u w:val="single"/>
          <w:lang w:eastAsia="ru-RU"/>
        </w:rPr>
        <w:t>собственноручно</w:t>
      </w:r>
      <w:r w:rsidRPr="00B12698">
        <w:rPr>
          <w:rFonts w:asciiTheme="minorHAnsi" w:hAnsiTheme="minorHAnsi" w:cstheme="minorHAnsi"/>
          <w:color w:val="333333"/>
          <w:lang w:eastAsia="ru-RU"/>
        </w:rPr>
        <w:t>):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В данном разделе заполняются данные о</w:t>
      </w:r>
      <w:r w:rsidR="001A26DD" w:rsidRPr="00B12698">
        <w:rPr>
          <w:rFonts w:asciiTheme="minorHAnsi" w:hAnsiTheme="minorHAnsi" w:cstheme="minorHAnsi"/>
          <w:color w:val="333333"/>
          <w:lang w:eastAsia="ru-RU"/>
        </w:rPr>
        <w:t>б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 Отправителе.</w:t>
      </w:r>
    </w:p>
    <w:p w:rsidR="00A32B58" w:rsidRPr="00B12698" w:rsidRDefault="001A26DD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- Клиентский номер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 (если у отправителя есть договор с компанией «</w:t>
      </w:r>
      <w:r w:rsidRPr="00B12698">
        <w:rPr>
          <w:rFonts w:asciiTheme="minorHAnsi" w:hAnsiTheme="minorHAnsi" w:cstheme="minorHAnsi"/>
          <w:lang w:val="en-US"/>
        </w:rPr>
        <w:t>KS</w:t>
      </w:r>
      <w:r w:rsidRPr="00B12698">
        <w:rPr>
          <w:rFonts w:asciiTheme="minorHAnsi" w:hAnsiTheme="minorHAnsi" w:cstheme="minorHAnsi"/>
        </w:rPr>
        <w:t>-</w:t>
      </w:r>
      <w:r w:rsidRPr="00B12698">
        <w:rPr>
          <w:rFonts w:asciiTheme="minorHAnsi" w:hAnsiTheme="minorHAnsi" w:cstheme="minorHAnsi"/>
          <w:lang w:val="en-US"/>
        </w:rPr>
        <w:t>express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»)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- ФИО лица, которое осуществляет отправление посылки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- Полное наименование предприятия Отправителя 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- Номер телефона для связи (</w:t>
      </w:r>
      <w:r w:rsidRPr="00B12698">
        <w:rPr>
          <w:rFonts w:asciiTheme="minorHAnsi" w:hAnsiTheme="minorHAnsi" w:cstheme="minorHAnsi"/>
          <w:b/>
          <w:bCs/>
          <w:color w:val="333333"/>
          <w:u w:val="single"/>
          <w:lang w:eastAsia="ru-RU"/>
        </w:rPr>
        <w:t>обязательно</w:t>
      </w:r>
      <w:r w:rsidRPr="00B12698">
        <w:rPr>
          <w:rFonts w:asciiTheme="minorHAnsi" w:hAnsiTheme="minorHAnsi" w:cstheme="minorHAnsi"/>
          <w:color w:val="333333"/>
          <w:lang w:eastAsia="ru-RU"/>
        </w:rPr>
        <w:t>).</w:t>
      </w:r>
    </w:p>
    <w:p w:rsidR="00A32B58" w:rsidRPr="00B12698" w:rsidRDefault="001A26DD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- Г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ород, регион, фактический адрес предприятия Отправителя (улица, № дома, № офиса).</w:t>
      </w:r>
    </w:p>
    <w:p w:rsidR="00A32B58" w:rsidRPr="00B12698" w:rsidRDefault="00A32B58" w:rsidP="005E344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Раздел «Получатель»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 (заполняется отправителем </w:t>
      </w:r>
      <w:r w:rsidRPr="00B12698">
        <w:rPr>
          <w:rFonts w:asciiTheme="minorHAnsi" w:hAnsiTheme="minorHAnsi" w:cstheme="minorHAnsi"/>
          <w:b/>
          <w:bCs/>
          <w:color w:val="333333"/>
          <w:u w:val="single"/>
          <w:lang w:eastAsia="ru-RU"/>
        </w:rPr>
        <w:t>собственноручно</w:t>
      </w:r>
      <w:r w:rsidRPr="00B12698">
        <w:rPr>
          <w:rFonts w:asciiTheme="minorHAnsi" w:hAnsiTheme="minorHAnsi" w:cstheme="minorHAnsi"/>
          <w:color w:val="333333"/>
          <w:lang w:eastAsia="ru-RU"/>
        </w:rPr>
        <w:t>):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В данном разделе заполняются данные о Получателе.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- </w:t>
      </w:r>
      <w:r w:rsidR="001A26DD" w:rsidRPr="00B12698">
        <w:rPr>
          <w:rFonts w:asciiTheme="minorHAnsi" w:hAnsiTheme="minorHAnsi" w:cstheme="minorHAnsi"/>
          <w:color w:val="333333"/>
          <w:lang w:eastAsia="ru-RU"/>
        </w:rPr>
        <w:t>Клиентский номер</w:t>
      </w:r>
      <w:r w:rsidR="001A26DD" w:rsidRPr="00B12698">
        <w:rPr>
          <w:rFonts w:asciiTheme="minorHAnsi" w:hAnsiTheme="minorHAnsi" w:cstheme="minorHAnsi"/>
          <w:color w:val="333333"/>
          <w:lang w:eastAsia="ru-RU"/>
        </w:rPr>
        <w:t xml:space="preserve"> (если у получателя</w:t>
      </w:r>
      <w:r w:rsidR="001A26DD" w:rsidRPr="00B12698">
        <w:rPr>
          <w:rFonts w:asciiTheme="minorHAnsi" w:hAnsiTheme="minorHAnsi" w:cstheme="minorHAnsi"/>
          <w:color w:val="333333"/>
          <w:lang w:eastAsia="ru-RU"/>
        </w:rPr>
        <w:t xml:space="preserve"> есть договор с компанией «</w:t>
      </w:r>
      <w:r w:rsidR="001A26DD" w:rsidRPr="00B12698">
        <w:rPr>
          <w:rFonts w:asciiTheme="minorHAnsi" w:hAnsiTheme="minorHAnsi" w:cstheme="minorHAnsi"/>
          <w:lang w:val="en-US"/>
        </w:rPr>
        <w:t>KS</w:t>
      </w:r>
      <w:r w:rsidR="001A26DD" w:rsidRPr="00B12698">
        <w:rPr>
          <w:rFonts w:asciiTheme="minorHAnsi" w:hAnsiTheme="minorHAnsi" w:cstheme="minorHAnsi"/>
        </w:rPr>
        <w:t>-</w:t>
      </w:r>
      <w:r w:rsidR="001A26DD" w:rsidRPr="00B12698">
        <w:rPr>
          <w:rFonts w:asciiTheme="minorHAnsi" w:hAnsiTheme="minorHAnsi" w:cstheme="minorHAnsi"/>
          <w:lang w:val="en-US"/>
        </w:rPr>
        <w:t>express</w:t>
      </w:r>
      <w:r w:rsidR="001A26DD" w:rsidRPr="00B12698">
        <w:rPr>
          <w:rFonts w:asciiTheme="minorHAnsi" w:hAnsiTheme="minorHAnsi" w:cstheme="minorHAnsi"/>
          <w:color w:val="333333"/>
          <w:lang w:eastAsia="ru-RU"/>
        </w:rPr>
        <w:t>»)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- ФИО лица, для кого предназначено отправление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- Полное наименование предприятия Получателя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- Номер телефона для связи (</w:t>
      </w:r>
      <w:r w:rsidRPr="00B12698">
        <w:rPr>
          <w:rFonts w:asciiTheme="minorHAnsi" w:hAnsiTheme="minorHAnsi" w:cstheme="minorHAnsi"/>
          <w:b/>
          <w:bCs/>
          <w:color w:val="333333"/>
          <w:u w:val="single"/>
          <w:lang w:eastAsia="ru-RU"/>
        </w:rPr>
        <w:t>обязательно</w:t>
      </w:r>
      <w:r w:rsidRPr="00B12698">
        <w:rPr>
          <w:rFonts w:asciiTheme="minorHAnsi" w:hAnsiTheme="minorHAnsi" w:cstheme="minorHAnsi"/>
          <w:color w:val="333333"/>
          <w:lang w:eastAsia="ru-RU"/>
        </w:rPr>
        <w:t>).</w:t>
      </w:r>
    </w:p>
    <w:p w:rsidR="00A32B5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- город, регион, фактический адрес предприятия Получателя (улица, № дома, № офиса).</w:t>
      </w:r>
    </w:p>
    <w:p w:rsidR="00B12698" w:rsidRDefault="00B1269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</w:p>
    <w:p w:rsidR="00B12698" w:rsidRPr="00B12698" w:rsidRDefault="00B1269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</w:p>
    <w:p w:rsidR="00A32B58" w:rsidRPr="00B12698" w:rsidRDefault="00EF2B96" w:rsidP="005E344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Раздел «Описание отправления</w:t>
      </w:r>
      <w:r w:rsidR="00A32B58"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»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 (заполняется либо курьером, либо оператором):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- в графе </w:t>
      </w:r>
      <w:r w:rsidR="00EF2B96" w:rsidRPr="00B12698">
        <w:rPr>
          <w:rFonts w:asciiTheme="minorHAnsi" w:hAnsiTheme="minorHAnsi" w:cstheme="minorHAnsi"/>
          <w:b/>
          <w:bCs/>
          <w:color w:val="333333"/>
          <w:lang w:eastAsia="ru-RU"/>
        </w:rPr>
        <w:t>«к</w:t>
      </w:r>
      <w:r w:rsidRPr="00B12698">
        <w:rPr>
          <w:rFonts w:asciiTheme="minorHAnsi" w:hAnsiTheme="minorHAnsi" w:cstheme="minorHAnsi"/>
          <w:b/>
          <w:bCs/>
          <w:color w:val="333333"/>
          <w:lang w:eastAsia="ru-RU"/>
        </w:rPr>
        <w:t>ол-во мест»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 указывается количество мест, принятых у Отправителя.</w:t>
      </w:r>
    </w:p>
    <w:p w:rsidR="00A32B58" w:rsidRPr="00B12698" w:rsidRDefault="00EF2B96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- 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для заполнения граф </w:t>
      </w:r>
      <w:r w:rsidR="00A32B58" w:rsidRPr="00B12698">
        <w:rPr>
          <w:rFonts w:asciiTheme="minorHAnsi" w:hAnsiTheme="minorHAnsi" w:cstheme="minorHAnsi"/>
          <w:b/>
          <w:bCs/>
          <w:color w:val="333333"/>
          <w:lang w:eastAsia="ru-RU"/>
        </w:rPr>
        <w:t>«фактический вес»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 либо </w:t>
      </w:r>
      <w:r w:rsidR="00A32B58" w:rsidRPr="00B12698">
        <w:rPr>
          <w:rFonts w:asciiTheme="minorHAnsi" w:hAnsiTheme="minorHAnsi" w:cstheme="minorHAnsi"/>
          <w:b/>
          <w:bCs/>
          <w:color w:val="333333"/>
          <w:lang w:eastAsia="ru-RU"/>
        </w:rPr>
        <w:t>«объемный вес»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 необходимо определить физический и объемный вес. За основу определения стоимости берется наибольший вес, который и заполняется в соответствующей графе. Вес указывается с максимальной точностью, но при расчете оплаты округляется в большую сторону, свыше 0,5 кг единица измерения 1 кг. Отправления до 0,5 кг тарифицируются отдельно. При указании объемного веса так же заполняются его габариты: длинна (см), ширина(см), высота(см). Объемный вес рассчитывается по формуле: (длинна*ширина*вы</w:t>
      </w:r>
      <w:r w:rsidR="00124ECE" w:rsidRPr="00B12698">
        <w:rPr>
          <w:rFonts w:asciiTheme="minorHAnsi" w:hAnsiTheme="minorHAnsi" w:cstheme="minorHAnsi"/>
          <w:color w:val="333333"/>
          <w:lang w:eastAsia="ru-RU"/>
        </w:rPr>
        <w:t>сота) / 5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000 = объемный вес.</w:t>
      </w: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</w:p>
    <w:p w:rsidR="00A32B58" w:rsidRPr="00B12698" w:rsidRDefault="00A32B58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- графа </w:t>
      </w:r>
      <w:r w:rsidRPr="00B12698">
        <w:rPr>
          <w:rFonts w:asciiTheme="minorHAnsi" w:hAnsiTheme="minorHAnsi" w:cstheme="minorHAnsi"/>
          <w:b/>
          <w:bCs/>
          <w:color w:val="333333"/>
          <w:lang w:eastAsia="ru-RU"/>
        </w:rPr>
        <w:t>«</w:t>
      </w:r>
      <w:r w:rsidR="00EF2B96" w:rsidRPr="00B12698">
        <w:rPr>
          <w:rFonts w:asciiTheme="minorHAnsi" w:hAnsiTheme="minorHAnsi" w:cstheme="minorHAnsi"/>
          <w:b/>
          <w:bCs/>
          <w:color w:val="333333"/>
          <w:lang w:eastAsia="ru-RU"/>
        </w:rPr>
        <w:t>другое» (</w:t>
      </w:r>
      <w:r w:rsidRPr="00B12698">
        <w:rPr>
          <w:rFonts w:asciiTheme="minorHAnsi" w:hAnsiTheme="minorHAnsi" w:cstheme="minorHAnsi"/>
          <w:b/>
          <w:bCs/>
          <w:color w:val="333333"/>
          <w:lang w:eastAsia="ru-RU"/>
        </w:rPr>
        <w:t>описание содержимого</w:t>
      </w:r>
      <w:r w:rsidR="00EF2B96" w:rsidRPr="00B12698">
        <w:rPr>
          <w:rFonts w:asciiTheme="minorHAnsi" w:hAnsiTheme="minorHAnsi" w:cstheme="minorHAnsi"/>
          <w:b/>
          <w:bCs/>
          <w:color w:val="333333"/>
          <w:lang w:eastAsia="ru-RU"/>
        </w:rPr>
        <w:t>, если это не документы)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 заполняется Отправителем, в ней указывается:</w:t>
      </w:r>
    </w:p>
    <w:p w:rsidR="00A32B58" w:rsidRPr="00B12698" w:rsidRDefault="00EF2B96" w:rsidP="005E3443">
      <w:pPr>
        <w:pStyle w:val="a5"/>
        <w:shd w:val="clear" w:color="auto" w:fill="FFFFFF"/>
        <w:spacing w:after="0" w:line="27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  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1. если груз застрахован: указывается полное наименование груза (с указанием марки, модели, цифровых кодов и количества).</w:t>
      </w:r>
    </w:p>
    <w:p w:rsidR="00A32B58" w:rsidRPr="00B12698" w:rsidRDefault="00A32B58" w:rsidP="005E3443">
      <w:pPr>
        <w:shd w:val="clear" w:color="auto" w:fill="FFFFFF"/>
        <w:spacing w:after="0" w:line="300" w:lineRule="atLeast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  2. если груз не застрахован: указывается краткое описание Отправления, </w:t>
      </w:r>
      <w:proofErr w:type="gramStart"/>
      <w:r w:rsidRPr="00B12698">
        <w:rPr>
          <w:rFonts w:asciiTheme="minorHAnsi" w:hAnsiTheme="minorHAnsi" w:cstheme="minorHAnsi"/>
          <w:color w:val="333333"/>
          <w:lang w:eastAsia="ru-RU"/>
        </w:rPr>
        <w:t>например</w:t>
      </w:r>
      <w:proofErr w:type="gramEnd"/>
      <w:r w:rsidRPr="00B12698">
        <w:rPr>
          <w:rFonts w:asciiTheme="minorHAnsi" w:hAnsiTheme="minorHAnsi" w:cstheme="minorHAnsi"/>
          <w:color w:val="333333"/>
          <w:lang w:eastAsia="ru-RU"/>
        </w:rPr>
        <w:t>: оборудование, печатная продукция и пр. (не разрешается писать конкретную модель, марку, серийный номер, количество вложений внутри Отправления)</w:t>
      </w:r>
    </w:p>
    <w:p w:rsidR="00A32B58" w:rsidRPr="00B12698" w:rsidRDefault="00EF2B96" w:rsidP="005E3443">
      <w:pPr>
        <w:shd w:val="clear" w:color="auto" w:fill="FFFFFF"/>
        <w:spacing w:after="0" w:line="300" w:lineRule="atLeast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  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3. если груз является опасным: указывается полное наименование груза (без описания марки, модели, цифровых кодов и количества).</w:t>
      </w:r>
    </w:p>
    <w:p w:rsidR="00A32B58" w:rsidRPr="00B12698" w:rsidRDefault="00A32B58" w:rsidP="005E3443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В разделе «дополнительные услуги</w:t>
      </w:r>
      <w:r w:rsidR="00EF2B96"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 xml:space="preserve"> при отправке</w:t>
      </w: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»</w:t>
      </w:r>
      <w:r w:rsidR="005E3443"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 xml:space="preserve"> 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отправителю следует отметить дополнительные сервисы, необходимые ему или получателю. С условиями и правилами оказания «дополнительных услуг», вы можете ознакомиться на нашем сайте </w:t>
      </w:r>
      <w:hyperlink r:id="rId7" w:history="1">
        <w:r w:rsidR="00EF2B96" w:rsidRPr="00B12698">
          <w:rPr>
            <w:rStyle w:val="a6"/>
            <w:rFonts w:asciiTheme="minorHAnsi" w:hAnsiTheme="minorHAnsi" w:cstheme="minorHAnsi"/>
            <w:lang w:val="en-US" w:eastAsia="ru-RU"/>
          </w:rPr>
          <w:t>www</w:t>
        </w:r>
        <w:r w:rsidR="00EF2B96" w:rsidRPr="00B12698">
          <w:rPr>
            <w:rStyle w:val="a6"/>
            <w:rFonts w:asciiTheme="minorHAnsi" w:hAnsiTheme="minorHAnsi" w:cstheme="minorHAnsi"/>
            <w:lang w:eastAsia="ru-RU"/>
          </w:rPr>
          <w:t>.</w:t>
        </w:r>
        <w:proofErr w:type="spellStart"/>
        <w:r w:rsidR="00EF2B96" w:rsidRPr="00B12698">
          <w:rPr>
            <w:rStyle w:val="a6"/>
            <w:rFonts w:asciiTheme="minorHAnsi" w:hAnsiTheme="minorHAnsi" w:cstheme="minorHAnsi"/>
            <w:lang w:val="en-US" w:eastAsia="ru-RU"/>
          </w:rPr>
          <w:t>ks</w:t>
        </w:r>
        <w:proofErr w:type="spellEnd"/>
        <w:r w:rsidR="00EF2B96" w:rsidRPr="00B12698">
          <w:rPr>
            <w:rStyle w:val="a6"/>
            <w:rFonts w:asciiTheme="minorHAnsi" w:hAnsiTheme="minorHAnsi" w:cstheme="minorHAnsi"/>
            <w:lang w:eastAsia="ru-RU"/>
          </w:rPr>
          <w:t>-</w:t>
        </w:r>
        <w:r w:rsidR="00EF2B96" w:rsidRPr="00B12698">
          <w:rPr>
            <w:rStyle w:val="a6"/>
            <w:rFonts w:asciiTheme="minorHAnsi" w:hAnsiTheme="minorHAnsi" w:cstheme="minorHAnsi"/>
            <w:lang w:val="en-US" w:eastAsia="ru-RU"/>
          </w:rPr>
          <w:t>express</w:t>
        </w:r>
        <w:r w:rsidR="00EF2B96" w:rsidRPr="00B12698">
          <w:rPr>
            <w:rStyle w:val="a6"/>
            <w:rFonts w:asciiTheme="minorHAnsi" w:hAnsiTheme="minorHAnsi" w:cstheme="minorHAnsi"/>
            <w:lang w:eastAsia="ru-RU"/>
          </w:rPr>
          <w:t>.</w:t>
        </w:r>
        <w:proofErr w:type="spellStart"/>
        <w:r w:rsidR="00EF2B96" w:rsidRPr="00B12698">
          <w:rPr>
            <w:rStyle w:val="a6"/>
            <w:rFonts w:asciiTheme="minorHAnsi" w:hAnsiTheme="minorHAnsi" w:cstheme="minorHAnsi"/>
            <w:lang w:val="en-US" w:eastAsia="ru-RU"/>
          </w:rPr>
          <w:t>ru</w:t>
        </w:r>
        <w:proofErr w:type="spellEnd"/>
      </w:hyperlink>
      <w:r w:rsidR="00EF2B96" w:rsidRPr="00B12698">
        <w:rPr>
          <w:rFonts w:asciiTheme="minorHAnsi" w:hAnsiTheme="minorHAnsi" w:cstheme="minorHAnsi"/>
          <w:lang w:eastAsia="ru-RU"/>
        </w:rPr>
        <w:t xml:space="preserve"> </w:t>
      </w:r>
      <w:r w:rsidR="005E3443" w:rsidRPr="00B12698">
        <w:rPr>
          <w:rStyle w:val="a6"/>
          <w:rFonts w:asciiTheme="minorHAnsi" w:hAnsiTheme="minorHAnsi" w:cstheme="minorHAnsi"/>
          <w:lang w:eastAsia="ru-RU"/>
        </w:rPr>
        <w:t xml:space="preserve"> </w:t>
      </w:r>
      <w:r w:rsidR="00EF2B96" w:rsidRPr="00B12698">
        <w:rPr>
          <w:rFonts w:asciiTheme="minorHAnsi" w:hAnsiTheme="minorHAnsi" w:cstheme="minorHAnsi"/>
          <w:color w:val="333333"/>
          <w:lang w:eastAsia="ru-RU"/>
        </w:rPr>
        <w:t>в разделе «Услуги</w:t>
      </w:r>
      <w:r w:rsidRPr="00B12698">
        <w:rPr>
          <w:rFonts w:asciiTheme="minorHAnsi" w:hAnsiTheme="minorHAnsi" w:cstheme="minorHAnsi"/>
          <w:color w:val="333333"/>
          <w:lang w:eastAsia="ru-RU"/>
        </w:rPr>
        <w:t>» или у наших менеджеров</w:t>
      </w:r>
      <w:r w:rsidR="005E3443" w:rsidRPr="00B12698">
        <w:rPr>
          <w:rFonts w:asciiTheme="minorHAnsi" w:hAnsiTheme="minorHAnsi" w:cstheme="minorHAnsi"/>
          <w:color w:val="333333"/>
          <w:lang w:eastAsia="ru-RU"/>
        </w:rPr>
        <w:t xml:space="preserve"> по телефонам: 8</w:t>
      </w:r>
      <w:r w:rsidR="00EF2B96" w:rsidRPr="00B12698">
        <w:rPr>
          <w:rFonts w:asciiTheme="minorHAnsi" w:hAnsiTheme="minorHAnsi" w:cstheme="minorHAnsi"/>
          <w:color w:val="333333"/>
          <w:lang w:eastAsia="ru-RU"/>
        </w:rPr>
        <w:t xml:space="preserve"> </w:t>
      </w:r>
      <w:r w:rsidR="005E3443" w:rsidRPr="00B12698">
        <w:rPr>
          <w:rFonts w:asciiTheme="minorHAnsi" w:hAnsiTheme="minorHAnsi" w:cstheme="minorHAnsi"/>
          <w:color w:val="333333"/>
          <w:lang w:eastAsia="ru-RU"/>
        </w:rPr>
        <w:t xml:space="preserve">(800) </w:t>
      </w:r>
      <w:r w:rsidR="00EF2B96" w:rsidRPr="00B12698">
        <w:rPr>
          <w:rFonts w:asciiTheme="minorHAnsi" w:hAnsiTheme="minorHAnsi" w:cstheme="minorHAnsi"/>
          <w:color w:val="333333"/>
          <w:lang w:eastAsia="ru-RU"/>
        </w:rPr>
        <w:t>301 09 36, 8 (846) 254 09 36</w:t>
      </w:r>
    </w:p>
    <w:p w:rsidR="00A32B58" w:rsidRPr="00B12698" w:rsidRDefault="00EF2B96" w:rsidP="005E3443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b/>
          <w:bCs/>
          <w:color w:val="333333"/>
          <w:lang w:eastAsia="ru-RU"/>
        </w:rPr>
      </w:pP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В разделе «информация об оплате</w:t>
      </w:r>
      <w:r w:rsidR="00A32B58"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»</w:t>
      </w:r>
      <w:r w:rsidR="005E3443"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 xml:space="preserve"> 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указывается плательщик и вид расчета. Указание плательщика и формы оплаты является обязательным.</w:t>
      </w:r>
    </w:p>
    <w:p w:rsidR="00736E98" w:rsidRPr="00B12698" w:rsidRDefault="00A32B58" w:rsidP="005E3443">
      <w:pPr>
        <w:pStyle w:val="a5"/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- </w:t>
      </w:r>
      <w:r w:rsidR="00EF2B96" w:rsidRPr="00B12698">
        <w:rPr>
          <w:rFonts w:asciiTheme="minorHAnsi" w:hAnsiTheme="minorHAnsi" w:cstheme="minorHAnsi"/>
          <w:color w:val="333333"/>
          <w:lang w:eastAsia="ru-RU"/>
        </w:rPr>
        <w:t xml:space="preserve"> 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при оплате по </w:t>
      </w:r>
      <w:r w:rsidR="00736E98" w:rsidRPr="00B12698">
        <w:rPr>
          <w:rFonts w:asciiTheme="minorHAnsi" w:hAnsiTheme="minorHAnsi" w:cstheme="minorHAnsi"/>
          <w:color w:val="333333"/>
          <w:lang w:eastAsia="ru-RU"/>
        </w:rPr>
        <w:t xml:space="preserve">разовому счету в 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окне «по счету» проставляется «галка» </w:t>
      </w:r>
    </w:p>
    <w:p w:rsidR="00A32B58" w:rsidRPr="00B12698" w:rsidRDefault="00736E98" w:rsidP="005E3443">
      <w:pPr>
        <w:pStyle w:val="a5"/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- при оплате по договору в окне «по договору» проставляется «галка», 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и если это необходимо, то дополнительно прописывается № договора клиента «</w:t>
      </w:r>
      <w:r w:rsidR="00EF2B96" w:rsidRPr="00B12698">
        <w:rPr>
          <w:rFonts w:asciiTheme="minorHAnsi" w:hAnsiTheme="minorHAnsi" w:cstheme="minorHAnsi"/>
          <w:lang w:val="en-US"/>
        </w:rPr>
        <w:t>KS</w:t>
      </w:r>
      <w:r w:rsidR="00EF2B96" w:rsidRPr="00B12698">
        <w:rPr>
          <w:rFonts w:asciiTheme="minorHAnsi" w:hAnsiTheme="minorHAnsi" w:cstheme="minorHAnsi"/>
        </w:rPr>
        <w:t>-</w:t>
      </w:r>
      <w:r w:rsidR="00EF2B96" w:rsidRPr="00B12698">
        <w:rPr>
          <w:rFonts w:asciiTheme="minorHAnsi" w:hAnsiTheme="minorHAnsi" w:cstheme="minorHAnsi"/>
          <w:lang w:val="en-US"/>
        </w:rPr>
        <w:t>express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».</w:t>
      </w:r>
    </w:p>
    <w:p w:rsidR="00A32B58" w:rsidRPr="00B12698" w:rsidRDefault="00A32B58" w:rsidP="005E3443">
      <w:pPr>
        <w:pStyle w:val="a5"/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- </w:t>
      </w:r>
      <w:r w:rsidR="00736E98" w:rsidRPr="00B12698">
        <w:rPr>
          <w:rFonts w:asciiTheme="minorHAnsi" w:hAnsiTheme="minorHAnsi" w:cstheme="minorHAnsi"/>
          <w:color w:val="333333"/>
          <w:lang w:eastAsia="ru-RU"/>
        </w:rPr>
        <w:t xml:space="preserve"> 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при оплате за наличный расчет </w:t>
      </w:r>
      <w:r w:rsidR="00736E98" w:rsidRPr="00B12698">
        <w:rPr>
          <w:rFonts w:asciiTheme="minorHAnsi" w:hAnsiTheme="minorHAnsi" w:cstheme="minorHAnsi"/>
          <w:color w:val="333333"/>
          <w:lang w:eastAsia="ru-RU"/>
        </w:rPr>
        <w:t>в окне «наличные» ставится соответствующая «галка</w:t>
      </w:r>
      <w:r w:rsidRPr="00B12698">
        <w:rPr>
          <w:rFonts w:asciiTheme="minorHAnsi" w:hAnsiTheme="minorHAnsi" w:cstheme="minorHAnsi"/>
          <w:color w:val="333333"/>
          <w:lang w:eastAsia="ru-RU"/>
        </w:rPr>
        <w:t>».</w:t>
      </w:r>
    </w:p>
    <w:p w:rsidR="00A32B58" w:rsidRPr="00B12698" w:rsidRDefault="00A32B58" w:rsidP="005E3443">
      <w:pPr>
        <w:pStyle w:val="a5"/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- при оплате получателем</w:t>
      </w:r>
      <w:r w:rsidR="00736E98" w:rsidRPr="00B12698">
        <w:rPr>
          <w:rFonts w:asciiTheme="minorHAnsi" w:hAnsiTheme="minorHAnsi" w:cstheme="minorHAnsi"/>
          <w:color w:val="333333"/>
          <w:lang w:eastAsia="ru-RU"/>
        </w:rPr>
        <w:t>, отправителем или третьей стороной ставятся так же в соответствующих окнах «</w:t>
      </w:r>
      <w:proofErr w:type="spellStart"/>
      <w:r w:rsidR="00736E98" w:rsidRPr="00B12698">
        <w:rPr>
          <w:rFonts w:asciiTheme="minorHAnsi" w:hAnsiTheme="minorHAnsi" w:cstheme="minorHAnsi"/>
          <w:color w:val="333333"/>
          <w:lang w:eastAsia="ru-RU"/>
        </w:rPr>
        <w:t>галки»</w:t>
      </w:r>
      <w:proofErr w:type="spellEnd"/>
      <w:r w:rsidRPr="00B12698">
        <w:rPr>
          <w:rFonts w:asciiTheme="minorHAnsi" w:hAnsiTheme="minorHAnsi" w:cstheme="minorHAnsi"/>
          <w:color w:val="333333"/>
          <w:lang w:eastAsia="ru-RU"/>
        </w:rPr>
        <w:t xml:space="preserve">. </w:t>
      </w:r>
    </w:p>
    <w:p w:rsidR="00736E98" w:rsidRPr="00B12698" w:rsidRDefault="00736E98" w:rsidP="005E3443">
      <w:pPr>
        <w:pStyle w:val="a5"/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b/>
          <w:bCs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>Так же отмечаются оплаты по терминалу или на сайте.</w:t>
      </w:r>
    </w:p>
    <w:p w:rsidR="00A32B58" w:rsidRPr="00B12698" w:rsidRDefault="00A32B58" w:rsidP="005E3443">
      <w:pPr>
        <w:pStyle w:val="a5"/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color w:val="333333"/>
          <w:lang w:eastAsia="ru-RU"/>
        </w:rPr>
        <w:t xml:space="preserve">В графах: </w:t>
      </w:r>
      <w:r w:rsidR="00736E98" w:rsidRPr="00B12698">
        <w:rPr>
          <w:rFonts w:asciiTheme="minorHAnsi" w:hAnsiTheme="minorHAnsi" w:cstheme="minorHAnsi"/>
          <w:b/>
          <w:bCs/>
          <w:color w:val="333333"/>
          <w:lang w:eastAsia="ru-RU"/>
        </w:rPr>
        <w:t>«объявленная ценность</w:t>
      </w:r>
      <w:r w:rsidRPr="00B12698">
        <w:rPr>
          <w:rFonts w:asciiTheme="minorHAnsi" w:hAnsiTheme="minorHAnsi" w:cstheme="minorHAnsi"/>
          <w:b/>
          <w:bCs/>
          <w:color w:val="333333"/>
          <w:lang w:eastAsia="ru-RU"/>
        </w:rPr>
        <w:t>»</w:t>
      </w:r>
      <w:r w:rsidR="00736E98" w:rsidRPr="00B12698">
        <w:rPr>
          <w:rFonts w:asciiTheme="minorHAnsi" w:hAnsiTheme="minorHAnsi" w:cstheme="minorHAnsi"/>
          <w:b/>
          <w:bCs/>
          <w:color w:val="333333"/>
          <w:lang w:eastAsia="ru-RU"/>
        </w:rPr>
        <w:t>, «страховой взнос», «тариф», «прочие услуги», «итого к оплате</w:t>
      </w:r>
      <w:r w:rsidRPr="00B12698">
        <w:rPr>
          <w:rFonts w:asciiTheme="minorHAnsi" w:hAnsiTheme="minorHAnsi" w:cstheme="minorHAnsi"/>
          <w:b/>
          <w:bCs/>
          <w:color w:val="333333"/>
          <w:lang w:eastAsia="ru-RU"/>
        </w:rPr>
        <w:t>»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 суммы заполняются цифрами.</w:t>
      </w:r>
    </w:p>
    <w:p w:rsidR="00A32B58" w:rsidRPr="00B12698" w:rsidRDefault="00A32B58" w:rsidP="005E3443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В</w:t>
      </w:r>
      <w:r w:rsidR="00736E98"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 xml:space="preserve"> разделе «дополнительные услуги при доставке</w:t>
      </w:r>
      <w:r w:rsidRPr="00B12698">
        <w:rPr>
          <w:rFonts w:asciiTheme="minorHAnsi" w:hAnsiTheme="minorHAnsi" w:cstheme="minorHAnsi"/>
          <w:b/>
          <w:bCs/>
          <w:color w:val="333333"/>
          <w:lang w:eastAsia="ru-RU"/>
        </w:rPr>
        <w:t>»</w:t>
      </w:r>
      <w:r w:rsidR="005E3443" w:rsidRPr="00B12698">
        <w:rPr>
          <w:rFonts w:asciiTheme="minorHAnsi" w:hAnsiTheme="minorHAnsi" w:cstheme="minorHAnsi"/>
          <w:b/>
          <w:bCs/>
          <w:color w:val="333333"/>
          <w:lang w:eastAsia="ru-RU"/>
        </w:rPr>
        <w:t xml:space="preserve"> </w:t>
      </w:r>
      <w:r w:rsidR="00B12698" w:rsidRPr="00B12698">
        <w:rPr>
          <w:rFonts w:asciiTheme="minorHAnsi" w:hAnsiTheme="minorHAnsi" w:cstheme="minorHAnsi"/>
          <w:color w:val="333333"/>
          <w:lang w:eastAsia="ru-RU"/>
        </w:rPr>
        <w:t>(заполняется курьером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) указываются </w:t>
      </w:r>
      <w:r w:rsidR="00736E98" w:rsidRPr="00B12698">
        <w:rPr>
          <w:rFonts w:asciiTheme="minorHAnsi" w:hAnsiTheme="minorHAnsi" w:cstheme="minorHAnsi"/>
          <w:color w:val="333333"/>
          <w:lang w:eastAsia="ru-RU"/>
        </w:rPr>
        <w:t>дополнительные услуги и причина невручения отправления Получателю. В этом же разделе дополнительные услуги подтверждаются подписью Получателя</w:t>
      </w:r>
      <w:r w:rsidR="00B12698" w:rsidRPr="00B12698">
        <w:rPr>
          <w:rFonts w:asciiTheme="minorHAnsi" w:hAnsiTheme="minorHAnsi" w:cstheme="minorHAnsi"/>
          <w:color w:val="333333"/>
          <w:lang w:eastAsia="ru-RU"/>
        </w:rPr>
        <w:t xml:space="preserve"> и курьера</w:t>
      </w:r>
      <w:r w:rsidR="00736E98" w:rsidRPr="00B12698">
        <w:rPr>
          <w:rFonts w:asciiTheme="minorHAnsi" w:hAnsiTheme="minorHAnsi" w:cstheme="minorHAnsi"/>
          <w:color w:val="333333"/>
          <w:lang w:eastAsia="ru-RU"/>
        </w:rPr>
        <w:t>.</w:t>
      </w:r>
    </w:p>
    <w:p w:rsidR="00A32B58" w:rsidRPr="00B12698" w:rsidRDefault="00B12698" w:rsidP="005E3443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В разделе «прием отправления</w:t>
      </w:r>
      <w:r w:rsidR="00A32B58" w:rsidRPr="00B12698">
        <w:rPr>
          <w:rFonts w:asciiTheme="minorHAnsi" w:hAnsiTheme="minorHAnsi" w:cstheme="minorHAnsi"/>
          <w:b/>
          <w:bCs/>
          <w:color w:val="333333"/>
          <w:lang w:eastAsia="ru-RU"/>
        </w:rPr>
        <w:t>»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 в обязательном порядке ставится подпись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 курьера, либо ответственного лица, принимающего отправление к перевозке и 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отправителя, которая свидетельствует о том, что «Отправитель с условиями договора, регламента и действующими тарифами ознакомлен и согласен. Отправление не содержит пре</w:t>
      </w:r>
      <w:r w:rsidRPr="00B12698">
        <w:rPr>
          <w:rFonts w:asciiTheme="minorHAnsi" w:hAnsiTheme="minorHAnsi" w:cstheme="minorHAnsi"/>
          <w:color w:val="333333"/>
          <w:lang w:eastAsia="ru-RU"/>
        </w:rPr>
        <w:t>дметы, запрещенные к перевозке». В данном разделе обязательно ставится точная дата и время принятия груза.</w:t>
      </w:r>
    </w:p>
    <w:p w:rsidR="00A32B58" w:rsidRPr="00B12698" w:rsidRDefault="00B12698" w:rsidP="00D17A8A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Theme="minorHAnsi" w:hAnsiTheme="minorHAnsi" w:cstheme="minorHAnsi"/>
          <w:color w:val="333333"/>
          <w:lang w:eastAsia="ru-RU"/>
        </w:rPr>
      </w:pPr>
      <w:r w:rsidRPr="00B12698">
        <w:rPr>
          <w:rFonts w:asciiTheme="minorHAnsi" w:hAnsiTheme="minorHAnsi" w:cstheme="minorHAnsi"/>
          <w:b/>
          <w:bCs/>
          <w:i/>
          <w:iCs/>
          <w:color w:val="333333"/>
          <w:lang w:eastAsia="ru-RU"/>
        </w:rPr>
        <w:t>В разделе «подтверждение доставки</w:t>
      </w:r>
      <w:r w:rsidR="00A32B58" w:rsidRPr="00B12698">
        <w:rPr>
          <w:rFonts w:asciiTheme="minorHAnsi" w:hAnsiTheme="minorHAnsi" w:cstheme="minorHAnsi"/>
          <w:b/>
          <w:bCs/>
          <w:color w:val="333333"/>
          <w:lang w:eastAsia="ru-RU"/>
        </w:rPr>
        <w:t>»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 в обязательном порядке ставится подпись курьера, либо ответственного лица компании «</w:t>
      </w:r>
      <w:r w:rsidRPr="00B12698">
        <w:rPr>
          <w:rFonts w:asciiTheme="minorHAnsi" w:hAnsiTheme="minorHAnsi" w:cstheme="minorHAnsi"/>
          <w:lang w:val="en-US"/>
        </w:rPr>
        <w:t>KS</w:t>
      </w:r>
      <w:r w:rsidRPr="00B12698">
        <w:rPr>
          <w:rFonts w:asciiTheme="minorHAnsi" w:hAnsiTheme="minorHAnsi" w:cstheme="minorHAnsi"/>
        </w:rPr>
        <w:t>-</w:t>
      </w:r>
      <w:r w:rsidRPr="00B12698">
        <w:rPr>
          <w:rFonts w:asciiTheme="minorHAnsi" w:hAnsiTheme="minorHAnsi" w:cstheme="minorHAnsi"/>
          <w:lang w:val="en-US"/>
        </w:rPr>
        <w:t>express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», 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которое передает отправление Получателю. Данный раздел 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заполняется Получателем разборчиво и </w:t>
      </w:r>
      <w:r w:rsidRPr="00B12698">
        <w:rPr>
          <w:rFonts w:asciiTheme="minorHAnsi" w:hAnsiTheme="minorHAnsi" w:cstheme="minorHAnsi"/>
          <w:b/>
          <w:bCs/>
          <w:color w:val="333333"/>
          <w:u w:val="single"/>
          <w:lang w:eastAsia="ru-RU"/>
        </w:rPr>
        <w:t>собственноручно!</w:t>
      </w:r>
      <w:r w:rsidRPr="00B12698">
        <w:rPr>
          <w:rFonts w:asciiTheme="minorHAnsi" w:hAnsiTheme="minorHAnsi" w:cstheme="minorHAnsi"/>
          <w:b/>
          <w:bCs/>
          <w:color w:val="333333"/>
          <w:lang w:eastAsia="ru-RU"/>
        </w:rPr>
        <w:t xml:space="preserve"> 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 xml:space="preserve">Указывается: </w:t>
      </w:r>
      <w:r w:rsidRPr="00B12698">
        <w:rPr>
          <w:rFonts w:asciiTheme="minorHAnsi" w:hAnsiTheme="minorHAnsi" w:cstheme="minorHAnsi"/>
          <w:color w:val="333333"/>
          <w:lang w:eastAsia="ru-RU"/>
        </w:rPr>
        <w:t xml:space="preserve">должность, </w:t>
      </w:r>
      <w:r w:rsidR="00A32B58" w:rsidRPr="00B12698">
        <w:rPr>
          <w:rFonts w:asciiTheme="minorHAnsi" w:hAnsiTheme="minorHAnsi" w:cstheme="minorHAnsi"/>
          <w:color w:val="333333"/>
          <w:lang w:eastAsia="ru-RU"/>
        </w:rPr>
        <w:t>Ф.И.О., ставится подпись Получателя, дата и время получения Отправления.</w:t>
      </w:r>
    </w:p>
    <w:sectPr w:rsidR="00A32B58" w:rsidRPr="00B12698" w:rsidSect="001A26DD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4CB"/>
    <w:multiLevelType w:val="hybridMultilevel"/>
    <w:tmpl w:val="32181E18"/>
    <w:lvl w:ilvl="0" w:tplc="FB024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60A"/>
    <w:multiLevelType w:val="multilevel"/>
    <w:tmpl w:val="45CA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D200F6B"/>
    <w:multiLevelType w:val="hybridMultilevel"/>
    <w:tmpl w:val="0E287F6A"/>
    <w:lvl w:ilvl="0" w:tplc="5AE221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CE64BFE"/>
    <w:multiLevelType w:val="multilevel"/>
    <w:tmpl w:val="2DF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formatting="1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9"/>
    <w:rsid w:val="0002400A"/>
    <w:rsid w:val="00097EA0"/>
    <w:rsid w:val="000A52B6"/>
    <w:rsid w:val="0011380E"/>
    <w:rsid w:val="00123868"/>
    <w:rsid w:val="00124ECE"/>
    <w:rsid w:val="00157692"/>
    <w:rsid w:val="001A26DD"/>
    <w:rsid w:val="00203E64"/>
    <w:rsid w:val="00213B30"/>
    <w:rsid w:val="00243A0C"/>
    <w:rsid w:val="002B1AF2"/>
    <w:rsid w:val="002D3320"/>
    <w:rsid w:val="00305D1F"/>
    <w:rsid w:val="00305FC7"/>
    <w:rsid w:val="0031629F"/>
    <w:rsid w:val="00330A2D"/>
    <w:rsid w:val="00335621"/>
    <w:rsid w:val="00396275"/>
    <w:rsid w:val="003B7486"/>
    <w:rsid w:val="00442ECE"/>
    <w:rsid w:val="005017B6"/>
    <w:rsid w:val="005730AF"/>
    <w:rsid w:val="00590FFA"/>
    <w:rsid w:val="00597CFF"/>
    <w:rsid w:val="005D1D16"/>
    <w:rsid w:val="005E3443"/>
    <w:rsid w:val="00623952"/>
    <w:rsid w:val="006A4CF0"/>
    <w:rsid w:val="006B2687"/>
    <w:rsid w:val="006D466F"/>
    <w:rsid w:val="00736E98"/>
    <w:rsid w:val="00743925"/>
    <w:rsid w:val="007B3DD2"/>
    <w:rsid w:val="007E1789"/>
    <w:rsid w:val="00815B9E"/>
    <w:rsid w:val="008545A2"/>
    <w:rsid w:val="00885089"/>
    <w:rsid w:val="008D1A1E"/>
    <w:rsid w:val="008D5774"/>
    <w:rsid w:val="0090289D"/>
    <w:rsid w:val="009A665C"/>
    <w:rsid w:val="009F3D7C"/>
    <w:rsid w:val="00A32B58"/>
    <w:rsid w:val="00A46489"/>
    <w:rsid w:val="00AB24D2"/>
    <w:rsid w:val="00B10800"/>
    <w:rsid w:val="00B12698"/>
    <w:rsid w:val="00B96E6C"/>
    <w:rsid w:val="00BB4FB4"/>
    <w:rsid w:val="00BF668D"/>
    <w:rsid w:val="00CB46B1"/>
    <w:rsid w:val="00D05DE9"/>
    <w:rsid w:val="00D13E7E"/>
    <w:rsid w:val="00D20BEE"/>
    <w:rsid w:val="00D33060"/>
    <w:rsid w:val="00D80CAD"/>
    <w:rsid w:val="00DF4C95"/>
    <w:rsid w:val="00E25E5F"/>
    <w:rsid w:val="00EF2B96"/>
    <w:rsid w:val="00F53DE2"/>
    <w:rsid w:val="00F7657B"/>
    <w:rsid w:val="00FB0C58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F5FDD8"/>
  <w15:docId w15:val="{58518989-88CC-4AF6-B4D8-A52EA72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4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53DE2"/>
    <w:pPr>
      <w:ind w:left="720"/>
    </w:pPr>
  </w:style>
  <w:style w:type="character" w:styleId="a6">
    <w:name w:val="Hyperlink"/>
    <w:basedOn w:val="a0"/>
    <w:uiPriority w:val="99"/>
    <w:rsid w:val="009A6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-ex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-express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накладнойSAMCOM</vt:lpstr>
    </vt:vector>
  </TitlesOfParts>
  <Company>Dnsoft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накладнойSAMCOM</dc:title>
  <dc:subject/>
  <dc:creator>Группа Компаний PLEX</dc:creator>
  <cp:keywords/>
  <dc:description/>
  <cp:lastModifiedBy>R2</cp:lastModifiedBy>
  <cp:revision>2</cp:revision>
  <dcterms:created xsi:type="dcterms:W3CDTF">2019-11-11T19:38:00Z</dcterms:created>
  <dcterms:modified xsi:type="dcterms:W3CDTF">2019-11-11T19:38:00Z</dcterms:modified>
</cp:coreProperties>
</file>